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F22" w:rsidRPr="00DB0932" w:rsidRDefault="00AD4F22" w:rsidP="00AD4F22">
      <w:pPr>
        <w:spacing w:after="0" w:line="240" w:lineRule="auto"/>
        <w:jc w:val="right"/>
        <w:rPr>
          <w:rFonts w:ascii="Sylfaen" w:hAnsi="Sylfaen"/>
        </w:rPr>
      </w:pPr>
      <w:proofErr w:type="spellStart"/>
      <w:r w:rsidRPr="00DB0932">
        <w:rPr>
          <w:rFonts w:ascii="Sylfaen" w:hAnsi="Sylfaen"/>
        </w:rPr>
        <w:t>Հավելված</w:t>
      </w:r>
      <w:proofErr w:type="spellEnd"/>
      <w:r w:rsidRPr="00DB0932">
        <w:rPr>
          <w:rFonts w:ascii="Sylfaen" w:hAnsi="Sylfaen"/>
        </w:rPr>
        <w:t xml:space="preserve"> 1.1</w:t>
      </w:r>
    </w:p>
    <w:p w:rsidR="00AD4F22" w:rsidRPr="00DB0932" w:rsidRDefault="00157124" w:rsidP="00AD4F22">
      <w:pPr>
        <w:spacing w:after="0" w:line="240" w:lineRule="auto"/>
        <w:jc w:val="right"/>
        <w:rPr>
          <w:rFonts w:ascii="Sylfaen" w:hAnsi="Sylfaen"/>
        </w:rPr>
      </w:pPr>
      <w:r>
        <w:rPr>
          <w:rFonts w:ascii="Sylfaen" w:hAnsi="Sylfaen"/>
        </w:rPr>
        <w:t>«</w:t>
      </w:r>
      <w:r w:rsidR="00AD4F22" w:rsidRPr="00DB0932">
        <w:rPr>
          <w:rFonts w:ascii="Sylfaen" w:hAnsi="Sylfaen"/>
        </w:rPr>
        <w:t xml:space="preserve">  </w:t>
      </w:r>
      <w:r w:rsidR="00AD4F22">
        <w:rPr>
          <w:rFonts w:ascii="Sylfaen" w:hAnsi="Sylfaen"/>
        </w:rPr>
        <w:t xml:space="preserve">  </w:t>
      </w:r>
      <w:r w:rsidR="00AD4F22" w:rsidRPr="00DB0932">
        <w:rPr>
          <w:rFonts w:ascii="Sylfaen" w:hAnsi="Sylfaen"/>
        </w:rPr>
        <w:t xml:space="preserve">  </w:t>
      </w:r>
      <w:r>
        <w:rPr>
          <w:rFonts w:ascii="Sylfaen" w:hAnsi="Sylfaen"/>
        </w:rPr>
        <w:t>»</w:t>
      </w:r>
      <w:r w:rsidR="00AD4F22" w:rsidRPr="00DB0932">
        <w:rPr>
          <w:rFonts w:ascii="Sylfaen" w:hAnsi="Sylfaen"/>
        </w:rPr>
        <w:t xml:space="preserve"> </w:t>
      </w:r>
      <w:r w:rsidR="00AD4F22">
        <w:rPr>
          <w:rFonts w:ascii="Sylfaen" w:hAnsi="Sylfaen"/>
        </w:rPr>
        <w:t xml:space="preserve">                                    </w:t>
      </w:r>
      <w:r w:rsidR="00AD4F22" w:rsidRPr="00DB0932">
        <w:rPr>
          <w:rFonts w:ascii="Sylfaen" w:hAnsi="Sylfaen"/>
        </w:rPr>
        <w:t xml:space="preserve"> 2015 թ. </w:t>
      </w:r>
      <w:proofErr w:type="spellStart"/>
      <w:r w:rsidR="00AD4F22" w:rsidRPr="00DB0932">
        <w:rPr>
          <w:rFonts w:ascii="Sylfaen" w:hAnsi="Sylfaen"/>
        </w:rPr>
        <w:t>կնքված</w:t>
      </w:r>
      <w:proofErr w:type="spellEnd"/>
      <w:r w:rsidR="00AD4F22" w:rsidRPr="00DB0932">
        <w:rPr>
          <w:rFonts w:ascii="Sylfaen" w:hAnsi="Sylfaen"/>
        </w:rPr>
        <w:t xml:space="preserve"> </w:t>
      </w:r>
    </w:p>
    <w:p w:rsidR="00AD4F22" w:rsidRDefault="00AD4F22" w:rsidP="00C66453">
      <w:pPr>
        <w:jc w:val="right"/>
        <w:rPr>
          <w:rFonts w:ascii="Sylfaen" w:hAnsi="Sylfaen"/>
        </w:rPr>
      </w:pPr>
      <w:r w:rsidRPr="00DB0932">
        <w:rPr>
          <w:rFonts w:ascii="Sylfaen" w:hAnsi="Sylfaen"/>
        </w:rPr>
        <w:t xml:space="preserve">N </w:t>
      </w:r>
      <w:r>
        <w:rPr>
          <w:rFonts w:ascii="GHEA Grapalat" w:hAnsi="GHEA Grapalat"/>
        </w:rPr>
        <w:t xml:space="preserve">                      </w:t>
      </w:r>
      <w:proofErr w:type="spellStart"/>
      <w:r w:rsidRPr="00DB0932">
        <w:rPr>
          <w:rFonts w:ascii="Sylfaen" w:hAnsi="Sylfaen"/>
        </w:rPr>
        <w:t>ծածկագրով</w:t>
      </w:r>
      <w:proofErr w:type="spellEnd"/>
      <w:r w:rsidRPr="00DB0932">
        <w:rPr>
          <w:rFonts w:ascii="Sylfaen" w:hAnsi="Sylfaen"/>
        </w:rPr>
        <w:t xml:space="preserve"> </w:t>
      </w:r>
      <w:proofErr w:type="spellStart"/>
      <w:r w:rsidRPr="00DB0932">
        <w:rPr>
          <w:rFonts w:ascii="Sylfaen" w:hAnsi="Sylfaen"/>
        </w:rPr>
        <w:t>գնման</w:t>
      </w:r>
      <w:proofErr w:type="spellEnd"/>
      <w:r w:rsidRPr="00DB0932">
        <w:rPr>
          <w:rFonts w:ascii="Sylfaen" w:hAnsi="Sylfaen"/>
        </w:rPr>
        <w:t xml:space="preserve"> </w:t>
      </w:r>
      <w:proofErr w:type="spellStart"/>
      <w:r w:rsidRPr="00DB0932">
        <w:rPr>
          <w:rFonts w:ascii="Sylfaen" w:hAnsi="Sylfaen"/>
        </w:rPr>
        <w:t>պայմանագրի</w:t>
      </w:r>
      <w:proofErr w:type="spellEnd"/>
    </w:p>
    <w:p w:rsidR="00AD4F22" w:rsidRPr="00C66453" w:rsidRDefault="001B49F4" w:rsidP="00C6645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ՎԵՐԱՆՈՐՈԳՄԱՆ </w:t>
      </w:r>
      <w:r w:rsidR="00AD4F22" w:rsidRPr="00C66453">
        <w:rPr>
          <w:rFonts w:ascii="Sylfaen" w:hAnsi="Sylfaen"/>
          <w:b/>
        </w:rPr>
        <w:t xml:space="preserve">ԱՇԽԱՏԱՆՔՆԵՐԻ </w:t>
      </w:r>
      <w:r w:rsidR="009D1EB7">
        <w:rPr>
          <w:rFonts w:ascii="Sylfaen" w:hAnsi="Sylfaen"/>
          <w:b/>
        </w:rPr>
        <w:t>ՑԱՆԿ</w:t>
      </w:r>
    </w:p>
    <w:tbl>
      <w:tblPr>
        <w:tblStyle w:val="TableGrid"/>
        <w:tblpPr w:leftFromText="180" w:rightFromText="180" w:vertAnchor="page" w:horzAnchor="margin" w:tblpY="2356"/>
        <w:tblW w:w="0" w:type="auto"/>
        <w:tblLook w:val="04A0" w:firstRow="1" w:lastRow="0" w:firstColumn="1" w:lastColumn="0" w:noHBand="0" w:noVBand="1"/>
      </w:tblPr>
      <w:tblGrid>
        <w:gridCol w:w="506"/>
        <w:gridCol w:w="4038"/>
        <w:gridCol w:w="1684"/>
        <w:gridCol w:w="1170"/>
        <w:gridCol w:w="990"/>
        <w:gridCol w:w="1188"/>
      </w:tblGrid>
      <w:tr w:rsidR="009D1EB7" w:rsidTr="009D1EB7">
        <w:trPr>
          <w:trHeight w:val="349"/>
        </w:trPr>
        <w:tc>
          <w:tcPr>
            <w:tcW w:w="9576" w:type="dxa"/>
            <w:gridSpan w:val="6"/>
          </w:tcPr>
          <w:p w:rsidR="009D1EB7" w:rsidRDefault="009D1EB7" w:rsidP="009D1EB7">
            <w:pPr>
              <w:rPr>
                <w:rFonts w:ascii="Sylfaen" w:hAnsi="Sylfaen"/>
                <w:b/>
                <w:sz w:val="24"/>
              </w:rPr>
            </w:pPr>
            <w:r>
              <w:rPr>
                <w:rFonts w:ascii="Sylfaen" w:hAnsi="Sylfaen"/>
                <w:b/>
                <w:sz w:val="24"/>
              </w:rPr>
              <w:t>ՏԱՆԻՔԻ ՋԵՌՈՒՑՄԱՆ ՀԱՄԱԿԱՐԳԻ ՎԵՐԱՆՈՐՈԳՄԱՆ ԱՇԽԱՏԱՆՔՆԵՐ</w:t>
            </w:r>
          </w:p>
        </w:tc>
      </w:tr>
      <w:tr w:rsidR="009D1EB7" w:rsidTr="009D1EB7">
        <w:trPr>
          <w:trHeight w:val="349"/>
        </w:trPr>
        <w:tc>
          <w:tcPr>
            <w:tcW w:w="506" w:type="dxa"/>
          </w:tcPr>
          <w:p w:rsidR="009D1EB7" w:rsidRPr="001B49F4" w:rsidRDefault="009D1EB7" w:rsidP="009D1EB7">
            <w:pPr>
              <w:rPr>
                <w:rFonts w:ascii="Sylfaen" w:hAnsi="Sylfaen"/>
              </w:rPr>
            </w:pPr>
          </w:p>
        </w:tc>
        <w:tc>
          <w:tcPr>
            <w:tcW w:w="4038" w:type="dxa"/>
          </w:tcPr>
          <w:p w:rsidR="009D1EB7" w:rsidRPr="00AD4F22" w:rsidRDefault="009D1EB7" w:rsidP="009D1EB7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AD4F22">
              <w:rPr>
                <w:rFonts w:ascii="Sylfaen" w:hAnsi="Sylfaen"/>
                <w:b/>
                <w:sz w:val="24"/>
              </w:rPr>
              <w:t>Անվանում</w:t>
            </w:r>
            <w:proofErr w:type="spellEnd"/>
          </w:p>
        </w:tc>
        <w:tc>
          <w:tcPr>
            <w:tcW w:w="1684" w:type="dxa"/>
          </w:tcPr>
          <w:p w:rsidR="009D1EB7" w:rsidRPr="00AD4F22" w:rsidRDefault="009D1EB7" w:rsidP="009D1EB7">
            <w:pPr>
              <w:jc w:val="center"/>
              <w:rPr>
                <w:rFonts w:ascii="Sylfaen" w:hAnsi="Sylfaen"/>
                <w:b/>
                <w:sz w:val="24"/>
              </w:rPr>
            </w:pPr>
            <w:proofErr w:type="spellStart"/>
            <w:r w:rsidRPr="00AD4F22">
              <w:rPr>
                <w:rFonts w:ascii="Sylfaen" w:hAnsi="Sylfaen"/>
                <w:b/>
                <w:sz w:val="24"/>
              </w:rPr>
              <w:t>Չափման</w:t>
            </w:r>
            <w:proofErr w:type="spellEnd"/>
            <w:r w:rsidRPr="00AD4F22">
              <w:rPr>
                <w:rFonts w:ascii="Sylfaen" w:hAnsi="Sylfaen"/>
                <w:b/>
                <w:sz w:val="24"/>
              </w:rPr>
              <w:t xml:space="preserve"> </w:t>
            </w:r>
            <w:proofErr w:type="spellStart"/>
            <w:r w:rsidRPr="00AD4F22">
              <w:rPr>
                <w:rFonts w:ascii="Sylfaen" w:hAnsi="Sylfaen"/>
                <w:b/>
                <w:sz w:val="24"/>
              </w:rPr>
              <w:t>միավոր</w:t>
            </w:r>
            <w:proofErr w:type="spellEnd"/>
          </w:p>
        </w:tc>
        <w:tc>
          <w:tcPr>
            <w:tcW w:w="1170" w:type="dxa"/>
          </w:tcPr>
          <w:p w:rsidR="009D1EB7" w:rsidRPr="00AD4F22" w:rsidRDefault="009D1EB7" w:rsidP="009D1EB7">
            <w:pPr>
              <w:jc w:val="center"/>
              <w:rPr>
                <w:rFonts w:ascii="Sylfaen" w:hAnsi="Sylfaen"/>
                <w:b/>
                <w:sz w:val="24"/>
              </w:rPr>
            </w:pPr>
            <w:proofErr w:type="spellStart"/>
            <w:r w:rsidRPr="00AD4F22">
              <w:rPr>
                <w:rFonts w:ascii="Sylfaen" w:hAnsi="Sylfaen"/>
                <w:b/>
                <w:sz w:val="24"/>
              </w:rPr>
              <w:t>Քանակ</w:t>
            </w:r>
            <w:proofErr w:type="spellEnd"/>
          </w:p>
        </w:tc>
        <w:tc>
          <w:tcPr>
            <w:tcW w:w="990" w:type="dxa"/>
          </w:tcPr>
          <w:p w:rsidR="009D1EB7" w:rsidRPr="00AD4F22" w:rsidRDefault="009D1EB7" w:rsidP="009D1EB7">
            <w:pPr>
              <w:jc w:val="center"/>
              <w:rPr>
                <w:rFonts w:ascii="Sylfaen" w:hAnsi="Sylfaen"/>
                <w:b/>
                <w:sz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</w:rPr>
              <w:t>Գին</w:t>
            </w:r>
            <w:proofErr w:type="spellEnd"/>
          </w:p>
        </w:tc>
        <w:tc>
          <w:tcPr>
            <w:tcW w:w="1188" w:type="dxa"/>
          </w:tcPr>
          <w:p w:rsidR="009D1EB7" w:rsidRPr="00AD4F22" w:rsidRDefault="009D1EB7" w:rsidP="009D1EB7">
            <w:pPr>
              <w:jc w:val="center"/>
              <w:rPr>
                <w:rFonts w:ascii="Sylfaen" w:hAnsi="Sylfaen"/>
                <w:b/>
                <w:sz w:val="24"/>
              </w:rPr>
            </w:pPr>
            <w:r>
              <w:rPr>
                <w:rFonts w:ascii="Sylfaen" w:hAnsi="Sylfaen"/>
                <w:b/>
                <w:sz w:val="24"/>
              </w:rPr>
              <w:t>Գումար</w:t>
            </w: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1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Ինքնակարգավորվող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տաքացվող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մալուխի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մոնտաժում</w:t>
            </w:r>
            <w:proofErr w:type="spellEnd"/>
            <w:r>
              <w:rPr>
                <w:rFonts w:ascii="Sylfaen" w:hAnsi="Sylfaen"/>
              </w:rPr>
              <w:t xml:space="preserve"> DTCE-30W DEVI, Denmark </w:t>
            </w:r>
            <w:proofErr w:type="spellStart"/>
            <w:r>
              <w:rPr>
                <w:rFonts w:ascii="Sylfaen" w:hAnsi="Sylfaen"/>
              </w:rPr>
              <w:t>կամ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համարժեք</w:t>
            </w:r>
            <w:proofErr w:type="spellEnd"/>
          </w:p>
        </w:tc>
        <w:tc>
          <w:tcPr>
            <w:tcW w:w="1684" w:type="dxa"/>
          </w:tcPr>
          <w:p w:rsidR="009D1EB7" w:rsidRPr="00215F52" w:rsidRDefault="009D1EB7" w:rsidP="009D1EB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գմ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1300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2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Մոնտաժային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ժապավեն</w:t>
            </w:r>
            <w:proofErr w:type="spellEnd"/>
            <w:r>
              <w:rPr>
                <w:rFonts w:ascii="Sylfaen" w:hAnsi="Sylfaen"/>
              </w:rPr>
              <w:t xml:space="preserve"> Fast/DEVI, Denmark </w:t>
            </w:r>
            <w:proofErr w:type="spellStart"/>
            <w:r>
              <w:rPr>
                <w:rFonts w:ascii="Sylfaen" w:hAnsi="Sylfaen"/>
              </w:rPr>
              <w:t>կամ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համարժեք</w:t>
            </w:r>
            <w:proofErr w:type="spellEnd"/>
          </w:p>
        </w:tc>
        <w:tc>
          <w:tcPr>
            <w:tcW w:w="1684" w:type="dxa"/>
          </w:tcPr>
          <w:p w:rsidR="009D1EB7" w:rsidRPr="00215F52" w:rsidRDefault="009D1EB7" w:rsidP="009D1EB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գմ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650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3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Ջերմակարգավորիչ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Devireg</w:t>
            </w:r>
            <w:proofErr w:type="spellEnd"/>
            <w:r>
              <w:rPr>
                <w:rFonts w:ascii="Sylfaen" w:hAnsi="Sylfaen"/>
              </w:rPr>
              <w:t xml:space="preserve"> 330/DEVI, Denmark </w:t>
            </w:r>
            <w:proofErr w:type="spellStart"/>
            <w:r>
              <w:rPr>
                <w:rFonts w:ascii="Sylfaen" w:hAnsi="Sylfaen"/>
              </w:rPr>
              <w:t>կամ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համարժեք</w:t>
            </w:r>
            <w:proofErr w:type="spellEnd"/>
          </w:p>
        </w:tc>
        <w:tc>
          <w:tcPr>
            <w:tcW w:w="1684" w:type="dxa"/>
          </w:tcPr>
          <w:p w:rsidR="009D1EB7" w:rsidRPr="00215F52" w:rsidRDefault="009D1EB7" w:rsidP="009D1EB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4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Ավտոմատ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անջատիչ</w:t>
            </w:r>
            <w:proofErr w:type="spellEnd"/>
            <w:r>
              <w:rPr>
                <w:rFonts w:ascii="Sylfaen" w:hAnsi="Sylfaen"/>
              </w:rPr>
              <w:t xml:space="preserve"> 3P 100A 6KA/</w:t>
            </w:r>
            <w:proofErr w:type="spellStart"/>
            <w:r>
              <w:rPr>
                <w:rFonts w:ascii="Sylfaen" w:hAnsi="Sylfaen"/>
              </w:rPr>
              <w:t>Legrand,France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համարժեք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684" w:type="dxa"/>
          </w:tcPr>
          <w:p w:rsidR="009D1EB7" w:rsidRDefault="009D1EB7" w:rsidP="009D1EB7">
            <w:pPr>
              <w:jc w:val="center"/>
            </w:pPr>
            <w:proofErr w:type="spellStart"/>
            <w:r w:rsidRPr="00344B13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5</w:t>
            </w:r>
          </w:p>
        </w:tc>
        <w:tc>
          <w:tcPr>
            <w:tcW w:w="4038" w:type="dxa"/>
          </w:tcPr>
          <w:p w:rsidR="009D1EB7" w:rsidRDefault="009D1EB7" w:rsidP="009D1EB7">
            <w:proofErr w:type="spellStart"/>
            <w:r>
              <w:rPr>
                <w:rFonts w:ascii="Sylfaen" w:hAnsi="Sylfaen"/>
              </w:rPr>
              <w:t>Ավտոմատ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անջատիչ</w:t>
            </w:r>
            <w:proofErr w:type="spellEnd"/>
            <w:r>
              <w:rPr>
                <w:rFonts w:ascii="Sylfaen" w:hAnsi="Sylfaen"/>
              </w:rPr>
              <w:t xml:space="preserve"> 1P 16A//</w:t>
            </w:r>
            <w:proofErr w:type="spellStart"/>
            <w:r>
              <w:rPr>
                <w:rFonts w:ascii="Sylfaen" w:hAnsi="Sylfaen"/>
              </w:rPr>
              <w:t>Legrand,France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համարժեք</w:t>
            </w:r>
            <w:proofErr w:type="spellEnd"/>
          </w:p>
        </w:tc>
        <w:tc>
          <w:tcPr>
            <w:tcW w:w="1684" w:type="dxa"/>
          </w:tcPr>
          <w:p w:rsidR="009D1EB7" w:rsidRDefault="009D1EB7" w:rsidP="009D1EB7">
            <w:pPr>
              <w:jc w:val="center"/>
            </w:pPr>
            <w:proofErr w:type="spellStart"/>
            <w:r w:rsidRPr="00344B13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12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6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Ավտոմատ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անջատիչ</w:t>
            </w:r>
            <w:proofErr w:type="spellEnd"/>
            <w:r>
              <w:rPr>
                <w:rFonts w:ascii="Sylfaen" w:hAnsi="Sylfaen"/>
              </w:rPr>
              <w:t xml:space="preserve"> 3P 65A//</w:t>
            </w:r>
            <w:proofErr w:type="spellStart"/>
            <w:r>
              <w:rPr>
                <w:rFonts w:ascii="Sylfaen" w:hAnsi="Sylfaen"/>
              </w:rPr>
              <w:t>Legrand,France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համարժեք</w:t>
            </w:r>
            <w:proofErr w:type="spellEnd"/>
          </w:p>
        </w:tc>
        <w:tc>
          <w:tcPr>
            <w:tcW w:w="1684" w:type="dxa"/>
          </w:tcPr>
          <w:p w:rsidR="009D1EB7" w:rsidRDefault="009D1EB7" w:rsidP="009D1EB7">
            <w:pPr>
              <w:jc w:val="center"/>
            </w:pPr>
            <w:proofErr w:type="spellStart"/>
            <w:r w:rsidRPr="00344B13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7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Թողարկիչ</w:t>
            </w:r>
            <w:proofErr w:type="spellEnd"/>
            <w:r>
              <w:rPr>
                <w:rFonts w:ascii="Sylfaen" w:hAnsi="Sylfaen"/>
              </w:rPr>
              <w:t xml:space="preserve"> /</w:t>
            </w:r>
            <w:proofErr w:type="spellStart"/>
            <w:r>
              <w:rPr>
                <w:rFonts w:ascii="Sylfaen" w:hAnsi="Sylfaen"/>
              </w:rPr>
              <w:t>Legrand,France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համարժեք</w:t>
            </w:r>
            <w:proofErr w:type="spellEnd"/>
          </w:p>
        </w:tc>
        <w:tc>
          <w:tcPr>
            <w:tcW w:w="1684" w:type="dxa"/>
          </w:tcPr>
          <w:p w:rsidR="009D1EB7" w:rsidRDefault="009D1EB7" w:rsidP="009D1EB7">
            <w:pPr>
              <w:jc w:val="center"/>
            </w:pPr>
            <w:proofErr w:type="spellStart"/>
            <w:r w:rsidRPr="00344B13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8</w:t>
            </w:r>
          </w:p>
        </w:tc>
        <w:tc>
          <w:tcPr>
            <w:tcW w:w="4038" w:type="dxa"/>
          </w:tcPr>
          <w:p w:rsidR="009D1EB7" w:rsidRDefault="009D1EB7" w:rsidP="009D1EB7">
            <w:proofErr w:type="spellStart"/>
            <w:r>
              <w:rPr>
                <w:rFonts w:ascii="Sylfaen" w:hAnsi="Sylfaen"/>
              </w:rPr>
              <w:t>Բաշխիչ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վահանակ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մետաղական</w:t>
            </w:r>
            <w:proofErr w:type="spellEnd"/>
            <w:r>
              <w:rPr>
                <w:rFonts w:ascii="Sylfaen" w:hAnsi="Sylfaen"/>
              </w:rPr>
              <w:t xml:space="preserve"> 500x400x200մմ </w:t>
            </w:r>
            <w:proofErr w:type="spellStart"/>
            <w:r>
              <w:rPr>
                <w:rFonts w:ascii="Sylfaen" w:hAnsi="Sylfaen"/>
              </w:rPr>
              <w:t>ռուսական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արտադրության</w:t>
            </w:r>
            <w:proofErr w:type="spellEnd"/>
          </w:p>
        </w:tc>
        <w:tc>
          <w:tcPr>
            <w:tcW w:w="1684" w:type="dxa"/>
          </w:tcPr>
          <w:p w:rsidR="009D1EB7" w:rsidRDefault="009D1EB7" w:rsidP="009D1EB7">
            <w:pPr>
              <w:jc w:val="center"/>
            </w:pPr>
            <w:proofErr w:type="spellStart"/>
            <w:r w:rsidRPr="00344B13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9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Տրոս</w:t>
            </w:r>
            <w:proofErr w:type="spellEnd"/>
          </w:p>
        </w:tc>
        <w:tc>
          <w:tcPr>
            <w:tcW w:w="1684" w:type="dxa"/>
          </w:tcPr>
          <w:p w:rsidR="009D1EB7" w:rsidRPr="00215F52" w:rsidRDefault="009D1EB7" w:rsidP="009D1EB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գմ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350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10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Անուր</w:t>
            </w:r>
            <w:proofErr w:type="spellEnd"/>
            <w:r>
              <w:rPr>
                <w:rFonts w:ascii="Sylfaen" w:hAnsi="Sylfaen"/>
              </w:rPr>
              <w:t xml:space="preserve"> 2.5x100մմ</w:t>
            </w:r>
          </w:p>
        </w:tc>
        <w:tc>
          <w:tcPr>
            <w:tcW w:w="1684" w:type="dxa"/>
          </w:tcPr>
          <w:p w:rsidR="009D1EB7" w:rsidRPr="00215F52" w:rsidRDefault="009D1EB7" w:rsidP="009D1EB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կ-տ</w:t>
            </w:r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11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Ծայրակալներ</w:t>
            </w:r>
            <w:proofErr w:type="spellEnd"/>
            <w:r>
              <w:rPr>
                <w:rFonts w:ascii="Sylfaen" w:hAnsi="Sylfaen"/>
              </w:rPr>
              <w:t xml:space="preserve"> 6մմ</w:t>
            </w:r>
          </w:p>
        </w:tc>
        <w:tc>
          <w:tcPr>
            <w:tcW w:w="1684" w:type="dxa"/>
          </w:tcPr>
          <w:p w:rsidR="009D1EB7" w:rsidRPr="00215F52" w:rsidRDefault="009D1EB7" w:rsidP="009D1EB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կ-տ</w:t>
            </w:r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12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Կլեմային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բլոկ</w:t>
            </w:r>
            <w:proofErr w:type="spellEnd"/>
            <w:r>
              <w:rPr>
                <w:rFonts w:ascii="Sylfaen" w:hAnsi="Sylfaen"/>
              </w:rPr>
              <w:t xml:space="preserve"> N/</w:t>
            </w:r>
            <w:proofErr w:type="spellStart"/>
            <w:r>
              <w:rPr>
                <w:rFonts w:ascii="Sylfaen" w:hAnsi="Sylfaen"/>
              </w:rPr>
              <w:t>Legrand,France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համարժեք</w:t>
            </w:r>
            <w:proofErr w:type="spellEnd"/>
          </w:p>
        </w:tc>
        <w:tc>
          <w:tcPr>
            <w:tcW w:w="1684" w:type="dxa"/>
          </w:tcPr>
          <w:p w:rsidR="009D1EB7" w:rsidRDefault="009D1EB7" w:rsidP="009D1EB7">
            <w:pPr>
              <w:jc w:val="center"/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13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Պղնձե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հաղորդալար</w:t>
            </w:r>
            <w:proofErr w:type="spellEnd"/>
            <w:r>
              <w:rPr>
                <w:rFonts w:ascii="Sylfaen" w:hAnsi="Sylfaen"/>
              </w:rPr>
              <w:t xml:space="preserve"> 1.6մմ</w:t>
            </w:r>
          </w:p>
        </w:tc>
        <w:tc>
          <w:tcPr>
            <w:tcW w:w="1684" w:type="dxa"/>
          </w:tcPr>
          <w:p w:rsidR="009D1EB7" w:rsidRPr="00C66453" w:rsidRDefault="009D1EB7" w:rsidP="009D1EB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գմ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1300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14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Բաշխիչ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վահանակի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մոնտաժում</w:t>
            </w:r>
            <w:proofErr w:type="spellEnd"/>
          </w:p>
        </w:tc>
        <w:tc>
          <w:tcPr>
            <w:tcW w:w="1684" w:type="dxa"/>
          </w:tcPr>
          <w:p w:rsidR="009D1EB7" w:rsidRDefault="009D1EB7" w:rsidP="009D1EB7">
            <w:pPr>
              <w:jc w:val="center"/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15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Ծալքավոր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խողովակի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մոնտաժում</w:t>
            </w:r>
            <w:proofErr w:type="spellEnd"/>
          </w:p>
        </w:tc>
        <w:tc>
          <w:tcPr>
            <w:tcW w:w="1684" w:type="dxa"/>
          </w:tcPr>
          <w:p w:rsidR="009D1EB7" w:rsidRPr="00C66453" w:rsidRDefault="009D1EB7" w:rsidP="009D1EB7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գմ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575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  <w:tr w:rsidR="009D1EB7" w:rsidTr="009D1EB7">
        <w:tc>
          <w:tcPr>
            <w:tcW w:w="506" w:type="dxa"/>
          </w:tcPr>
          <w:p w:rsidR="009D1EB7" w:rsidRDefault="009D1EB7" w:rsidP="009D1EB7">
            <w:r>
              <w:t>16</w:t>
            </w:r>
          </w:p>
        </w:tc>
        <w:tc>
          <w:tcPr>
            <w:tcW w:w="4038" w:type="dxa"/>
          </w:tcPr>
          <w:p w:rsidR="009D1EB7" w:rsidRPr="00215F52" w:rsidRDefault="009D1EB7" w:rsidP="009D1E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Միացում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գործող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ցանցին</w:t>
            </w:r>
            <w:proofErr w:type="spellEnd"/>
          </w:p>
        </w:tc>
        <w:tc>
          <w:tcPr>
            <w:tcW w:w="1684" w:type="dxa"/>
          </w:tcPr>
          <w:p w:rsidR="009D1EB7" w:rsidRDefault="009D1EB7" w:rsidP="009D1EB7">
            <w:pPr>
              <w:jc w:val="center"/>
            </w:pPr>
            <w:proofErr w:type="spellStart"/>
            <w:r>
              <w:rPr>
                <w:rFonts w:ascii="Sylfaen" w:hAnsi="Sylfaen"/>
              </w:rPr>
              <w:t>տեղ</w:t>
            </w:r>
            <w:proofErr w:type="spellEnd"/>
          </w:p>
        </w:tc>
        <w:tc>
          <w:tcPr>
            <w:tcW w:w="1170" w:type="dxa"/>
          </w:tcPr>
          <w:p w:rsidR="009D1EB7" w:rsidRDefault="009D1EB7" w:rsidP="009D1EB7">
            <w:pPr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9D1EB7" w:rsidRDefault="009D1EB7" w:rsidP="009D1EB7">
            <w:pPr>
              <w:jc w:val="center"/>
            </w:pPr>
          </w:p>
        </w:tc>
        <w:tc>
          <w:tcPr>
            <w:tcW w:w="1188" w:type="dxa"/>
          </w:tcPr>
          <w:p w:rsidR="009D1EB7" w:rsidRDefault="009D1EB7" w:rsidP="009D1EB7">
            <w:pPr>
              <w:jc w:val="center"/>
            </w:pPr>
          </w:p>
        </w:tc>
      </w:tr>
    </w:tbl>
    <w:p w:rsidR="00C66453" w:rsidRDefault="00C66453" w:rsidP="00AD4F22">
      <w:pPr>
        <w:rPr>
          <w:rFonts w:ascii="Times Armenian" w:hAnsi="Times Armenian"/>
          <w:b/>
        </w:rPr>
      </w:pPr>
    </w:p>
    <w:p w:rsidR="00AD4F22" w:rsidRDefault="00AD4F22" w:rsidP="00AD4F22">
      <w:pPr>
        <w:rPr>
          <w:rFonts w:ascii="Times Armenian" w:hAnsi="Times Armenian"/>
          <w:b/>
        </w:rPr>
      </w:pPr>
      <w:r>
        <w:rPr>
          <w:rFonts w:ascii="Times Armenian" w:hAnsi="Times Armenian"/>
          <w:b/>
        </w:rPr>
        <w:t>Ì³ÝáÃáõÃÛáõÝ</w:t>
      </w:r>
    </w:p>
    <w:p w:rsidR="00AD4F22" w:rsidRDefault="00AD4F22" w:rsidP="00AD4F22">
      <w:pPr>
        <w:pStyle w:val="ListParagraph"/>
        <w:numPr>
          <w:ilvl w:val="0"/>
          <w:numId w:val="1"/>
        </w:numPr>
        <w:rPr>
          <w:rFonts w:ascii="Times Armenian" w:hAnsi="Times Armenian"/>
        </w:rPr>
      </w:pPr>
      <w:proofErr w:type="spellStart"/>
      <w:r>
        <w:rPr>
          <w:rFonts w:ascii="Sylfaen" w:hAnsi="Sylfaen"/>
        </w:rPr>
        <w:t>Բ</w:t>
      </w:r>
      <w:r w:rsidRPr="00AD4F22">
        <w:rPr>
          <w:rFonts w:ascii="Times Armenian" w:hAnsi="Times Armenian"/>
        </w:rPr>
        <w:t>áÉáñ</w:t>
      </w:r>
      <w:proofErr w:type="spellEnd"/>
      <w:r w:rsidRPr="00AD4F22">
        <w:rPr>
          <w:rFonts w:ascii="Times Armenian" w:hAnsi="Times Armenian"/>
        </w:rPr>
        <w:t xml:space="preserve"> </w:t>
      </w:r>
      <w:proofErr w:type="spellStart"/>
      <w:r w:rsidRPr="00AD4F22">
        <w:rPr>
          <w:rFonts w:ascii="Times Armenian" w:hAnsi="Times Armenian"/>
        </w:rPr>
        <w:t>ïáÕ»ñáõÙ</w:t>
      </w:r>
      <w:proofErr w:type="spellEnd"/>
      <w:r w:rsidRPr="00AD4F22">
        <w:rPr>
          <w:rFonts w:ascii="Times Armenian" w:hAnsi="Times Armenian"/>
        </w:rPr>
        <w:t xml:space="preserve"> ·Ý³ÛÇÝ ³é³ç³ñÏ Ý»ñÏ³Û³óÝ»ÉÁ å³ñï³¹Çñ ¿, »Ã» ÉÇÝ»Ý </w:t>
      </w:r>
      <w:proofErr w:type="spellStart"/>
      <w:r w:rsidRPr="00AD4F22">
        <w:rPr>
          <w:rFonts w:ascii="Times Armenian" w:hAnsi="Times Armenian"/>
        </w:rPr>
        <w:t>áã</w:t>
      </w:r>
      <w:proofErr w:type="spellEnd"/>
      <w:r w:rsidRPr="00AD4F22">
        <w:rPr>
          <w:rFonts w:ascii="Times Armenian" w:hAnsi="Times Armenian"/>
        </w:rPr>
        <w:t xml:space="preserve"> Éñ³óí³Í </w:t>
      </w:r>
      <w:proofErr w:type="spellStart"/>
      <w:r w:rsidRPr="00AD4F22">
        <w:rPr>
          <w:rFonts w:ascii="Times Armenian" w:hAnsi="Times Armenian"/>
        </w:rPr>
        <w:t>ïáÕ»ñ</w:t>
      </w:r>
      <w:proofErr w:type="spellEnd"/>
      <w:r w:rsidRPr="00AD4F22">
        <w:rPr>
          <w:rFonts w:ascii="Times Armenian" w:hAnsi="Times Armenian"/>
        </w:rPr>
        <w:t>, ³å³ ³Û¹ ·Ý³ÛÇÝ ³é³ç³ñÏÁ ÏÙ»ñÅíÇ:</w:t>
      </w:r>
    </w:p>
    <w:p w:rsidR="00AD4F22" w:rsidRPr="00AD4F22" w:rsidRDefault="00C66453" w:rsidP="00C66453">
      <w:pPr>
        <w:pStyle w:val="ListParagraph"/>
        <w:numPr>
          <w:ilvl w:val="0"/>
          <w:numId w:val="2"/>
        </w:numPr>
        <w:rPr>
          <w:rFonts w:ascii="Times Armenian" w:hAnsi="Times Armenian"/>
        </w:rPr>
      </w:pPr>
      <w:r w:rsidRPr="00AD4F22">
        <w:rPr>
          <w:rFonts w:ascii="Sylfaen" w:hAnsi="Sylfaen"/>
        </w:rPr>
        <w:t xml:space="preserve"> </w:t>
      </w:r>
      <w:proofErr w:type="spellStart"/>
      <w:r w:rsidR="00AD4F22" w:rsidRPr="00AD4F22">
        <w:rPr>
          <w:rFonts w:ascii="Sylfaen" w:hAnsi="Sylfaen"/>
        </w:rPr>
        <w:t>Ջեռուցման</w:t>
      </w:r>
      <w:proofErr w:type="spellEnd"/>
      <w:r w:rsidR="00AD4F22" w:rsidRPr="00AD4F22">
        <w:rPr>
          <w:rFonts w:ascii="Sylfaen" w:hAnsi="Sylfaen"/>
        </w:rPr>
        <w:t xml:space="preserve"> </w:t>
      </w:r>
      <w:proofErr w:type="spellStart"/>
      <w:r w:rsidR="00AD4F22" w:rsidRPr="00AD4F22">
        <w:rPr>
          <w:rFonts w:ascii="Sylfaen" w:hAnsi="Sylfaen"/>
        </w:rPr>
        <w:t>համակարգի</w:t>
      </w:r>
      <w:proofErr w:type="spellEnd"/>
      <w:r w:rsidR="00AD4F22" w:rsidRPr="00AD4F22">
        <w:rPr>
          <w:rFonts w:ascii="Sylfaen" w:hAnsi="Sylfaen"/>
        </w:rPr>
        <w:t xml:space="preserve"> </w:t>
      </w:r>
      <w:proofErr w:type="spellStart"/>
      <w:r w:rsidR="00AD4F22" w:rsidRPr="00AD4F22">
        <w:rPr>
          <w:rFonts w:ascii="Sylfaen" w:hAnsi="Sylfaen"/>
        </w:rPr>
        <w:t>երաշխիքային</w:t>
      </w:r>
      <w:proofErr w:type="spellEnd"/>
      <w:r w:rsidR="00AD4F22" w:rsidRPr="00AD4F22">
        <w:rPr>
          <w:rFonts w:ascii="Sylfaen" w:hAnsi="Sylfaen"/>
        </w:rPr>
        <w:t xml:space="preserve"> </w:t>
      </w:r>
      <w:proofErr w:type="spellStart"/>
      <w:r w:rsidR="00AD4F22" w:rsidRPr="00AD4F22">
        <w:rPr>
          <w:rFonts w:ascii="Sylfaen" w:hAnsi="Sylfaen"/>
        </w:rPr>
        <w:t>ժամկետը</w:t>
      </w:r>
      <w:proofErr w:type="spellEnd"/>
      <w:r w:rsidR="00AD4F22" w:rsidRPr="00AD4F22">
        <w:rPr>
          <w:rFonts w:ascii="Sylfaen" w:hAnsi="Sylfaen"/>
        </w:rPr>
        <w:t xml:space="preserve"> </w:t>
      </w:r>
      <w:proofErr w:type="spellStart"/>
      <w:r w:rsidR="00AD4F22" w:rsidRPr="00AD4F22">
        <w:rPr>
          <w:rFonts w:ascii="Sylfaen" w:hAnsi="Sylfaen"/>
        </w:rPr>
        <w:t>չպետք</w:t>
      </w:r>
      <w:proofErr w:type="spellEnd"/>
      <w:r w:rsidR="00AD4F22" w:rsidRPr="00AD4F22">
        <w:rPr>
          <w:rFonts w:ascii="Sylfaen" w:hAnsi="Sylfaen"/>
        </w:rPr>
        <w:t xml:space="preserve"> է </w:t>
      </w:r>
      <w:proofErr w:type="spellStart"/>
      <w:r w:rsidR="00AD4F22" w:rsidRPr="00AD4F22">
        <w:rPr>
          <w:rFonts w:ascii="Sylfaen" w:hAnsi="Sylfaen"/>
        </w:rPr>
        <w:t>պակաս</w:t>
      </w:r>
      <w:proofErr w:type="spellEnd"/>
      <w:r w:rsidR="00AD4F22" w:rsidRPr="00AD4F22">
        <w:rPr>
          <w:rFonts w:ascii="Sylfaen" w:hAnsi="Sylfaen"/>
        </w:rPr>
        <w:t xml:space="preserve"> </w:t>
      </w:r>
      <w:proofErr w:type="spellStart"/>
      <w:r w:rsidR="00AD4F22" w:rsidRPr="00AD4F22">
        <w:rPr>
          <w:rFonts w:ascii="Sylfaen" w:hAnsi="Sylfaen"/>
        </w:rPr>
        <w:t>լինի</w:t>
      </w:r>
      <w:proofErr w:type="spellEnd"/>
      <w:r w:rsidR="00AD4F22" w:rsidRPr="00AD4F22">
        <w:rPr>
          <w:rFonts w:ascii="Sylfaen" w:hAnsi="Sylfaen"/>
        </w:rPr>
        <w:t xml:space="preserve"> 10 /</w:t>
      </w:r>
      <w:proofErr w:type="spellStart"/>
      <w:r w:rsidR="00AD4F22" w:rsidRPr="00AD4F22">
        <w:rPr>
          <w:rFonts w:ascii="Sylfaen" w:hAnsi="Sylfaen"/>
        </w:rPr>
        <w:t>տաս</w:t>
      </w:r>
      <w:proofErr w:type="spellEnd"/>
      <w:r w:rsidR="00AD4F22" w:rsidRPr="00AD4F22">
        <w:rPr>
          <w:rFonts w:ascii="Sylfaen" w:hAnsi="Sylfaen"/>
        </w:rPr>
        <w:t xml:space="preserve">/ </w:t>
      </w:r>
      <w:proofErr w:type="spellStart"/>
      <w:r w:rsidR="00AD4F22" w:rsidRPr="00AD4F22">
        <w:rPr>
          <w:rFonts w:ascii="Sylfaen" w:hAnsi="Sylfaen"/>
        </w:rPr>
        <w:t>տարուց</w:t>
      </w:r>
      <w:proofErr w:type="spellEnd"/>
      <w:r w:rsidR="00AD4F22" w:rsidRPr="00AD4F22">
        <w:rPr>
          <w:rFonts w:ascii="Sylfaen" w:hAnsi="Sylfaen"/>
        </w:rPr>
        <w:t>:</w:t>
      </w:r>
    </w:p>
    <w:tbl>
      <w:tblPr>
        <w:tblpPr w:leftFromText="180" w:rightFromText="180" w:vertAnchor="page" w:horzAnchor="margin" w:tblpY="12770"/>
        <w:tblW w:w="8996" w:type="dxa"/>
        <w:tblLook w:val="04A0" w:firstRow="1" w:lastRow="0" w:firstColumn="1" w:lastColumn="0" w:noHBand="0" w:noVBand="1"/>
      </w:tblPr>
      <w:tblGrid>
        <w:gridCol w:w="5136"/>
        <w:gridCol w:w="3860"/>
      </w:tblGrid>
      <w:tr w:rsidR="00C66453" w:rsidRPr="00165983" w:rsidTr="00C66453">
        <w:trPr>
          <w:trHeight w:val="1580"/>
        </w:trPr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453" w:rsidRPr="00165983" w:rsidRDefault="00C66453" w:rsidP="00C6645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165983">
              <w:rPr>
                <w:rFonts w:ascii="Sylfaen" w:eastAsia="Times New Roman" w:hAnsi="Sylfaen" w:cs="Sylfaen"/>
                <w:b/>
                <w:bCs/>
              </w:rPr>
              <w:lastRenderedPageBreak/>
              <w:t>Պ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Ա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Տ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Վ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Ի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Ր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Ա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Տ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ՈՒ</w:t>
            </w:r>
            <w:r w:rsidRPr="00165983">
              <w:rPr>
                <w:rFonts w:ascii="Arial Armenian" w:eastAsia="Times New Roman" w:hAnsi="Arial Armenian" w:cs="Times New Roman"/>
              </w:rPr>
              <w:br/>
            </w:r>
            <w:r w:rsidRPr="00165983">
              <w:rPr>
                <w:rFonts w:ascii="Arial Armenian" w:eastAsia="Times New Roman" w:hAnsi="Arial Armenian" w:cs="Times New Roman"/>
              </w:rPr>
              <w:br/>
              <w:t>-----------------------------</w:t>
            </w:r>
            <w:r w:rsidRPr="00165983">
              <w:rPr>
                <w:rFonts w:ascii="Arial Armenian" w:eastAsia="Times New Roman" w:hAnsi="Arial Armenian" w:cs="Times New Roman"/>
              </w:rPr>
              <w:br/>
              <w:t xml:space="preserve">                                     (</w:t>
            </w:r>
            <w:proofErr w:type="spellStart"/>
            <w:r w:rsidRPr="00165983">
              <w:rPr>
                <w:rFonts w:ascii="Sylfaen" w:eastAsia="Times New Roman" w:hAnsi="Sylfaen" w:cs="Sylfaen"/>
              </w:rPr>
              <w:t>ստորագրություն</w:t>
            </w:r>
            <w:proofErr w:type="spellEnd"/>
            <w:r w:rsidRPr="00165983">
              <w:rPr>
                <w:rFonts w:ascii="Arial Armenian" w:eastAsia="Times New Roman" w:hAnsi="Arial Armenian" w:cs="Times New Roman"/>
              </w:rPr>
              <w:t xml:space="preserve">)                  </w:t>
            </w:r>
            <w:r w:rsidRPr="00165983">
              <w:rPr>
                <w:rFonts w:ascii="Arial Armenian" w:eastAsia="Times New Roman" w:hAnsi="Arial Armenian" w:cs="Times New Roman"/>
              </w:rPr>
              <w:br/>
              <w:t xml:space="preserve">                                         </w:t>
            </w:r>
            <w:r w:rsidRPr="00165983">
              <w:rPr>
                <w:rFonts w:ascii="Sylfaen" w:eastAsia="Times New Roman" w:hAnsi="Sylfaen" w:cs="Sylfaen"/>
              </w:rPr>
              <w:t>Կ</w:t>
            </w:r>
            <w:r w:rsidRPr="00165983">
              <w:rPr>
                <w:rFonts w:ascii="Arial Armenian" w:eastAsia="Times New Roman" w:hAnsi="Arial Armenian" w:cs="Times New Roman"/>
              </w:rPr>
              <w:t>.</w:t>
            </w:r>
            <w:r w:rsidRPr="00165983">
              <w:rPr>
                <w:rFonts w:ascii="Sylfaen" w:eastAsia="Times New Roman" w:hAnsi="Sylfaen" w:cs="Sylfaen"/>
              </w:rPr>
              <w:t>Տ</w:t>
            </w:r>
            <w:r w:rsidRPr="00165983">
              <w:rPr>
                <w:rFonts w:ascii="Arial Armenian" w:eastAsia="Times New Roman" w:hAnsi="Arial Armenian" w:cs="Times New Roman"/>
              </w:rPr>
              <w:t>.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453" w:rsidRDefault="00C66453" w:rsidP="00C6645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165983">
              <w:rPr>
                <w:rFonts w:ascii="Sylfaen" w:eastAsia="Times New Roman" w:hAnsi="Sylfaen" w:cs="Sylfaen"/>
                <w:b/>
                <w:bCs/>
              </w:rPr>
              <w:t>Կ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Ա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Տ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Ա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Ր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Ո</w:t>
            </w:r>
            <w:r w:rsidRPr="00165983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165983">
              <w:rPr>
                <w:rFonts w:ascii="Sylfaen" w:eastAsia="Times New Roman" w:hAnsi="Sylfaen" w:cs="Sylfaen"/>
                <w:b/>
                <w:bCs/>
              </w:rPr>
              <w:t>Ղ</w:t>
            </w:r>
            <w:r w:rsidRPr="00165983">
              <w:rPr>
                <w:rFonts w:ascii="Arial Armenian" w:eastAsia="Times New Roman" w:hAnsi="Arial Armenian" w:cs="Times New Roman"/>
              </w:rPr>
              <w:br/>
            </w:r>
            <w:r>
              <w:rPr>
                <w:rFonts w:ascii="Arial Armenian" w:eastAsia="Times New Roman" w:hAnsi="Arial Armenian" w:cs="Times New Roman"/>
              </w:rPr>
              <w:t xml:space="preserve">             </w:t>
            </w:r>
          </w:p>
          <w:p w:rsidR="00C66453" w:rsidRPr="00165983" w:rsidRDefault="00C66453" w:rsidP="00C6645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>
              <w:rPr>
                <w:rFonts w:ascii="Arial Armenian" w:eastAsia="Times New Roman" w:hAnsi="Arial Armenian" w:cs="Times New Roman"/>
              </w:rPr>
              <w:t xml:space="preserve">                        </w:t>
            </w:r>
            <w:r w:rsidRPr="00165983">
              <w:rPr>
                <w:rFonts w:ascii="Arial Armenian" w:eastAsia="Times New Roman" w:hAnsi="Arial Armenian" w:cs="Times New Roman"/>
              </w:rPr>
              <w:t>---------------------------</w:t>
            </w:r>
            <w:r w:rsidRPr="00165983">
              <w:rPr>
                <w:rFonts w:ascii="Arial Armenian" w:eastAsia="Times New Roman" w:hAnsi="Arial Armenian" w:cs="Times New Roman"/>
              </w:rPr>
              <w:br/>
              <w:t xml:space="preserve">   </w:t>
            </w:r>
            <w:r>
              <w:rPr>
                <w:rFonts w:ascii="Arial Armenian" w:eastAsia="Times New Roman" w:hAnsi="Arial Armenian" w:cs="Times New Roman"/>
              </w:rPr>
              <w:t xml:space="preserve">                            </w:t>
            </w:r>
            <w:r w:rsidRPr="00165983">
              <w:rPr>
                <w:rFonts w:ascii="Arial Armenian" w:eastAsia="Times New Roman" w:hAnsi="Arial Armenian" w:cs="Times New Roman"/>
              </w:rPr>
              <w:t xml:space="preserve"> (</w:t>
            </w:r>
            <w:proofErr w:type="spellStart"/>
            <w:r w:rsidRPr="00165983">
              <w:rPr>
                <w:rFonts w:ascii="Sylfaen" w:eastAsia="Times New Roman" w:hAnsi="Sylfaen" w:cs="Sylfaen"/>
              </w:rPr>
              <w:t>ստորագրություն</w:t>
            </w:r>
            <w:proofErr w:type="spellEnd"/>
            <w:r w:rsidRPr="00165983">
              <w:rPr>
                <w:rFonts w:ascii="Arial Armenian" w:eastAsia="Times New Roman" w:hAnsi="Arial Armenian" w:cs="Times New Roman"/>
              </w:rPr>
              <w:t xml:space="preserve">)      </w:t>
            </w:r>
            <w:r w:rsidRPr="00165983">
              <w:rPr>
                <w:rFonts w:ascii="Arial Armenian" w:eastAsia="Times New Roman" w:hAnsi="Arial Armenian" w:cs="Times New Roman"/>
              </w:rPr>
              <w:br/>
              <w:t xml:space="preserve">                                        </w:t>
            </w:r>
            <w:r w:rsidRPr="00165983">
              <w:rPr>
                <w:rFonts w:ascii="Sylfaen" w:eastAsia="Times New Roman" w:hAnsi="Sylfaen" w:cs="Sylfaen"/>
              </w:rPr>
              <w:t>Կ</w:t>
            </w:r>
            <w:r w:rsidRPr="00165983">
              <w:rPr>
                <w:rFonts w:ascii="Arial Armenian" w:eastAsia="Times New Roman" w:hAnsi="Arial Armenian" w:cs="Times New Roman"/>
              </w:rPr>
              <w:t>.</w:t>
            </w:r>
            <w:r w:rsidRPr="00165983">
              <w:rPr>
                <w:rFonts w:ascii="Sylfaen" w:eastAsia="Times New Roman" w:hAnsi="Sylfaen" w:cs="Sylfaen"/>
              </w:rPr>
              <w:t>Տ</w:t>
            </w:r>
            <w:r w:rsidRPr="00165983">
              <w:rPr>
                <w:rFonts w:ascii="Arial Armenian" w:eastAsia="Times New Roman" w:hAnsi="Arial Armenian" w:cs="Times New Roman"/>
              </w:rPr>
              <w:t>.</w:t>
            </w:r>
          </w:p>
        </w:tc>
      </w:tr>
    </w:tbl>
    <w:p w:rsidR="009D1EB7" w:rsidRPr="00AD4F22" w:rsidRDefault="009D1EB7" w:rsidP="00C66453">
      <w:pPr>
        <w:rPr>
          <w:rFonts w:ascii="Sylfaen" w:hAnsi="Sylfaen"/>
        </w:rPr>
      </w:pPr>
      <w:bookmarkStart w:id="0" w:name="_GoBack"/>
      <w:bookmarkEnd w:id="0"/>
    </w:p>
    <w:sectPr w:rsidR="009D1EB7" w:rsidRPr="00AD4F22" w:rsidSect="009D1EB7">
      <w:pgSz w:w="12240" w:h="15840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3E3EE6"/>
    <w:multiLevelType w:val="hybridMultilevel"/>
    <w:tmpl w:val="46E4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465E6"/>
    <w:multiLevelType w:val="hybridMultilevel"/>
    <w:tmpl w:val="46E4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84"/>
    <w:rsid w:val="00157124"/>
    <w:rsid w:val="001B49F4"/>
    <w:rsid w:val="001E2870"/>
    <w:rsid w:val="00215F52"/>
    <w:rsid w:val="00614184"/>
    <w:rsid w:val="009D1EB7"/>
    <w:rsid w:val="00AD4F22"/>
    <w:rsid w:val="00C346FB"/>
    <w:rsid w:val="00C6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D12C46-DE6F-460E-B699-140091BAE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F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4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Araik Sargsyan</dc:creator>
  <cp:keywords/>
  <dc:description/>
  <cp:lastModifiedBy>Samvel Musheghyan</cp:lastModifiedBy>
  <cp:revision>6</cp:revision>
  <dcterms:created xsi:type="dcterms:W3CDTF">2015-10-22T05:46:00Z</dcterms:created>
  <dcterms:modified xsi:type="dcterms:W3CDTF">2015-11-09T10:13:00Z</dcterms:modified>
</cp:coreProperties>
</file>